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ffffff">
    <v:background id="_x0000_s1025" o:bwmode="white" o:targetscreensize="1024,768" filled="t" fillcolor="#ffffff"/>
  </w:background>
  <w:body>
    <w:p>
      <w:pPr>
        <w:jc w:val="center"/>
        <w:spacing w:after="240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 xml:space="preserve">주   간   </w:t>
      </w:r>
      <w:r>
        <w:rPr>
          <w:rFonts w:asciiTheme="minorEastAsia" w:hAnsiTheme="minorEastAsia"/>
          <w:b/>
          <w:sz w:val="28"/>
          <w:szCs w:val="28"/>
        </w:rPr>
        <w:t xml:space="preserve">회 </w:t>
      </w:r>
      <w:r>
        <w:rPr>
          <w:rFonts w:asciiTheme="minorEastAsia" w:hAnsiTheme="minorEastAsia"/>
          <w:b/>
          <w:sz w:val="28"/>
          <w:szCs w:val="28"/>
        </w:rPr>
        <w:t xml:space="preserve">  </w:t>
      </w:r>
      <w:r>
        <w:rPr>
          <w:rFonts w:asciiTheme="minorEastAsia" w:hAnsiTheme="minorEastAsia"/>
          <w:b/>
          <w:sz w:val="28"/>
          <w:szCs w:val="28"/>
        </w:rPr>
        <w:t xml:space="preserve">의 </w:t>
      </w:r>
      <w:r>
        <w:rPr>
          <w:rFonts w:asciiTheme="minorEastAsia" w:hAnsiTheme="minorEastAsia"/>
          <w:b/>
          <w:sz w:val="28"/>
          <w:szCs w:val="28"/>
        </w:rPr>
        <w:t xml:space="preserve">  </w:t>
      </w:r>
      <w:r>
        <w:rPr>
          <w:rFonts w:asciiTheme="minorEastAsia" w:hAnsiTheme="minorEastAsia"/>
          <w:b/>
          <w:sz w:val="28"/>
          <w:szCs w:val="28"/>
        </w:rPr>
        <w:t>록</w:t>
      </w:r>
    </w:p>
    <w:tbl>
      <w:tblPr>
        <w:tblStyle w:val="a3"/>
        <w:tblW w:w="5322" w:type="pct"/>
        <w:tblInd w:w="-318" w:type="dxa"/>
        <w:tblLook w:val="04A0" w:firstRow="1" w:lastRow="0" w:firstColumn="1" w:lastColumn="0" w:noHBand="0" w:noVBand="1"/>
      </w:tblPr>
      <w:tblGrid>
        <w:gridCol w:w="1134"/>
        <w:gridCol w:w="4821"/>
        <w:gridCol w:w="937"/>
        <w:gridCol w:w="4478"/>
      </w:tblGrid>
      <w:tr>
        <w:trPr>
          <w:trHeight w:val="384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</w:t>
            </w:r>
          </w:p>
        </w:tc>
        <w:tc>
          <w:tcPr>
            <w:tcW w:w="2120" w:type="pct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Sky Rescuers</w:t>
            </w:r>
          </w:p>
        </w:tc>
        <w:tc>
          <w:tcPr>
            <w:tcW w:w="412" w:type="pct"/>
            <w:shd w:val="clear" w:color="auto" w:fill="D9D9D9" w:themeFill="lt1" w:themeFillShade="d9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차수</w:t>
            </w:r>
          </w:p>
        </w:tc>
        <w:tc>
          <w:tcPr>
            <w:tcW w:w="1969" w:type="pct"/>
          </w:tcPr>
          <w:p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</w:t>
            </w:r>
            <w:r>
              <w:rPr>
                <w:lang w:eastAsia="ko-KR"/>
                <w:rFonts w:asciiTheme="minorEastAsia" w:hAnsiTheme="minorEastAsia"/>
                <w:rtl w:val="off"/>
              </w:rPr>
              <w:t>3</w:t>
            </w:r>
            <w:r>
              <w:rPr>
                <w:rFonts w:asciiTheme="minorEastAsia" w:hAnsiTheme="minorEastAsia"/>
              </w:rPr>
              <w:t>차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일 시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     </w:t>
            </w:r>
            <w:r>
              <w:rPr>
                <w:rFonts w:asciiTheme="minorEastAsia" w:hAnsiTheme="minorEastAsia"/>
              </w:rPr>
              <w:t xml:space="preserve">  </w:t>
            </w:r>
            <w:r>
              <w:rPr>
                <w:lang w:eastAsia="ko-KR"/>
                <w:rFonts w:asciiTheme="minorEastAsia" w:hAnsiTheme="minorEastAsia"/>
                <w:rtl w:val="off"/>
              </w:rPr>
              <w:t>2023</w:t>
            </w:r>
            <w:r>
              <w:rPr>
                <w:rFonts w:asciiTheme="minorEastAsia" w:hAnsiTheme="minorEastAsia"/>
              </w:rPr>
              <w:t xml:space="preserve">년     </w:t>
            </w:r>
            <w:r>
              <w:rPr>
                <w:lang w:eastAsia="ko-KR"/>
                <w:rFonts w:asciiTheme="minorEastAsia" w:hAnsiTheme="minorEastAsia"/>
                <w:rtl w:val="off"/>
              </w:rPr>
              <w:t>4</w:t>
            </w:r>
            <w:r>
              <w:rPr>
                <w:rFonts w:asciiTheme="minorEastAsia" w:hAnsiTheme="minorEastAsia"/>
              </w:rPr>
              <w:t xml:space="preserve">월     </w:t>
            </w:r>
            <w:r>
              <w:rPr>
                <w:lang w:eastAsia="ko-KR"/>
                <w:rFonts w:asciiTheme="minorEastAsia" w:hAnsiTheme="minorEastAsia"/>
                <w:rtl w:val="off"/>
              </w:rPr>
              <w:t>9</w:t>
            </w:r>
            <w:r>
              <w:rPr>
                <w:rFonts w:asciiTheme="minorEastAsia" w:hAnsiTheme="minorEastAsia"/>
              </w:rPr>
              <w:t xml:space="preserve">일    </w:t>
            </w:r>
            <w:r>
              <w:rPr>
                <w:lang w:eastAsia="ko-KR"/>
                <w:rFonts w:asciiTheme="minorEastAsia" w:hAnsiTheme="minorEastAsia"/>
                <w:rtl w:val="off"/>
              </w:rPr>
              <w:t>일</w:t>
            </w:r>
            <w:r>
              <w:rPr>
                <w:rFonts w:asciiTheme="minorEastAsia" w:hAnsiTheme="minorEastAsia"/>
              </w:rPr>
              <w:t xml:space="preserve">요일     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 </w:t>
            </w:r>
            <w:r>
              <w:rPr>
                <w:lang w:eastAsia="ko-KR"/>
                <w:rFonts w:asciiTheme="minorEastAsia" w:hAnsiTheme="minorEastAsia"/>
                <w:rtl w:val="off"/>
              </w:rPr>
              <w:t>20</w:t>
            </w:r>
            <w:r>
              <w:rPr>
                <w:rFonts w:asciiTheme="minorEastAsia" w:hAnsiTheme="minorEastAsia"/>
              </w:rPr>
              <w:t xml:space="preserve">시 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lang w:eastAsia="ko-KR"/>
                <w:rFonts w:asciiTheme="minorEastAsia" w:hAnsiTheme="minorEastAsia"/>
                <w:rtl w:val="off"/>
              </w:rPr>
              <w:t>00</w:t>
            </w:r>
            <w:r>
              <w:rPr>
                <w:rFonts w:asciiTheme="minorEastAsia" w:hAnsiTheme="minorEastAsia"/>
              </w:rPr>
              <w:t>분</w:t>
            </w:r>
          </w:p>
        </w:tc>
      </w:tr>
      <w:tr>
        <w:trPr>
          <w:trHeight w:val="367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장 소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창업보육센터 C동 102호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참석자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이재성, 이선호, 이지훈, 정승진, 한규영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불참자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주요</w:t>
            </w:r>
            <w:r>
              <w:rPr>
                <w:rFonts w:asciiTheme="minorEastAsia" w:hAnsiTheme="minorEastAsia"/>
                <w:b/>
              </w:rPr>
              <w:t>안건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</w:p>
        </w:tc>
      </w:tr>
      <w:tr>
        <w:trPr>
          <w:trHeight w:val="11225" w:hRule="atLeast"/>
        </w:trPr>
        <w:tc>
          <w:tcPr>
            <w:tcW w:w="499" w:type="pct"/>
            <w:shd w:val="clear" w:color="auto" w:fill="D9D9D9" w:themeFill="lt1" w:themeFillShade="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회의내용</w:t>
            </w:r>
          </w:p>
        </w:tc>
        <w:tc>
          <w:tcPr>
            <w:tcW w:w="4501" w:type="pct"/>
            <w:gridSpan w:val="3"/>
          </w:tcPr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진행상황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직선 도로의 상황을 가정하여 테스트 장소 StopPoint 데이터 만들기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정상 GPS 더미데이터 &amp; 통신 오류상황시 GPS 더미데이터 제작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라즈베리파이(드론에 장착된)에서 pixhawk로 명령 주는 알고리즘 작성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 파이 기본 설정(os설치, 시리얼 포트 등)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메인 소스코드 작성</w:t>
            </w:r>
          </w:p>
          <w:p>
            <w:pPr>
              <w:pStyle w:val="a7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디렉토리 구조 설계</w:t>
            </w:r>
          </w:p>
          <w:p>
            <w:pPr>
              <w:pStyle w:val="a7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형상 제작(with CATIA)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이번주 진행상황</w:t>
            </w:r>
            <w:r>
              <w:rPr>
                <w:rFonts w:asciiTheme="minorEastAsia" w:hAnsiTheme="minorEastAsia"/>
                <w:b/>
              </w:rPr>
              <w:t xml:space="preserve"> (진행상황을 나타내는 사진 등 첨부)</w:t>
            </w:r>
          </w:p>
          <w:p>
            <w:pPr>
              <w:pStyle w:val="a7"/>
              <w:numPr>
                <w:ilvl w:val="0"/>
                <w:numId w:val="3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랜딩기어 형상 보완</w:t>
            </w:r>
          </w:p>
          <w:p>
            <w:pPr>
              <w:pStyle w:val="a7"/>
              <w:numPr>
                <w:ilvl w:val="0"/>
                <w:numId w:val="3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파이썬 임베딩 코드 작성</w:t>
            </w:r>
          </w:p>
          <w:p>
            <w:pPr>
              <w:pStyle w:val="a7"/>
              <w:numPr>
                <w:ilvl w:val="0"/>
                <w:numId w:val="3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텔레메트리, 차량 텔레메트로 통신 연결</w:t>
            </w:r>
          </w:p>
          <w:p>
            <w:pPr>
              <w:pStyle w:val="a7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라즈베리파이에서 pixhawk로 명령보내는 함수 작성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지난주 피드백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생성된 데이터를 활용해 차량의 위치를 큰 오차 없이 추정하는 코드를 작성해 볼 것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라즈베리파이와 Pixhawk간 데이터 전달을 터미널을 통해 확인 할것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소방차에서 드론으로 보내는 데이터 통신을 보사하는 코드 작성해 볼것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소방차와의 일정 상대벡터 유지를위한 드론의 Waypoint를 작성하는 알고리즘 코드 작성</w:t>
            </w: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문제점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드론과 pixhawk를 연결하여 커맨드를 보내는 과정에 언어 설정에 문제가 프로그램은 시작은 확인 되지만 진행상황을 확인 할 수 없음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윈도우에서 통신테스트를 성공하였지만 같은 코드를 리눅스에서 실행시 전송 코드는 작동하였지만 송신 코드가 제대로 작동하지 않음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파이썬 코드를 C++코드에 임베딩 테스트를 성공하였지만 실제 작동되는 코드에서는 의존관계의 문제로 컴파일이 안됨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dronekit을 개발한 python 버전은 2.7인데 라즈베리파이에 기본으로 설정되어 있는 python은 3.9버전이어 컴파일이 되지 않음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도면이 없어 실측을 통해 모델링을 해야해 정확성의 문제가 있음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리눅스 컴퓨터에 파이썬을 설치하는 과정에서 환경변수 문제로 파이썬 실행에 문제가 생김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픽스호크와 라즈베리 사이 시리얼 통신이 불안정함(link timeout)</w:t>
            </w:r>
          </w:p>
          <w:p>
            <w:pPr>
              <w:pStyle w:val="a7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파이썬에서 사용한 전역변수를 C++에 임베딩하면 사용할 수 없음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ind w:leftChars="0"/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해결방안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모든 프로그램에서의 로그와 프린트 되는 값을 영어로 수정 필요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송신 코드 문제를 확인하기 위해 디버깅이 필요하고 다른 환경에서도 실행해 보아 기기 이상도 확이이 필요함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실제 코드에서 임베딩 하기 위해 makefile을 수정하여 컴파일 순서를 병경해야함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라즈베리파이에 python2.7 추가로 설치해야함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측정을 여러번하여 평균 데이터 값을 이용함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리눅스 포맷 필요</w:t>
            </w:r>
          </w:p>
          <w:p>
            <w:pPr>
              <w:pStyle w:val="a7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픽스호크의 로그파일 분석 필요</w:t>
            </w:r>
          </w:p>
          <w:p>
            <w:pPr>
              <w:pStyle w:val="a7"/>
              <w:numPr>
                <w:ilvl w:val="0"/>
                <w:numId w:val="7"/>
              </w:num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전역변수를 사용하기위해서는 파이썬 코드를 class로 작성 필요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별 실천사항(</w:t>
            </w:r>
            <w:r>
              <w:rPr>
                <w:rFonts w:asciiTheme="minorEastAsia" w:hAnsiTheme="minorEastAsia"/>
                <w:b/>
              </w:rPr>
              <w:t>각 팀원에 부여된 역할을 명확히 명시할 것</w:t>
            </w:r>
            <w:r>
              <w:rPr>
                <w:rFonts w:asciiTheme="minorEastAsia" w:hAnsiTheme="minorEastAsia"/>
                <w:b/>
              </w:rPr>
              <w:t>)</w:t>
            </w:r>
          </w:p>
          <w:p>
            <w:p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이재성 - 파이썬 코드 임베딩, 라즈베리파이 환경 설정</w:t>
            </w:r>
          </w:p>
          <w:p>
            <w:p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이선호 - 드론 입력 포맷 작성, 픽스호크 명령 함수 작성</w:t>
            </w:r>
          </w:p>
          <w:p>
            <w:p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이지훈 - jmavsim 시뮬레이션 구현 (진행중)</w:t>
            </w:r>
          </w:p>
          <w:p>
            <w:p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정승진 - 텔레메트리 통신 구현(진행중)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한규영 - 드론 랜딩기어 모델링 수정</w:t>
            </w:r>
          </w:p>
          <w:p>
            <w:pPr>
              <w:rPr>
                <w:lang/>
                <w:rFonts w:asciiTheme="minorEastAsia" w:hAnsiTheme="minorEastAsia"/>
                <w:b/>
                <w:rtl w:val="off"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drawing>
                <wp:inline distT="0" distB="0" distL="0" distR="0">
                  <wp:extent cx="5329682" cy="4187461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682" cy="4187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파이썬 함수를 C++에서 사용 할 수 있도록 임베딩하는 함수를 작성함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drawing>
                <wp:inline distT="0" distB="0" distL="0" distR="0">
                  <wp:extent cx="4367024" cy="3275059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024" cy="3275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 파이 환경에서 임베딩 테스트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drawing>
                <wp:inline distT="0" distB="0" distL="0" distR="0">
                  <wp:extent cx="5360079" cy="4356281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079" cy="43562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라즈베리에서 픽스호크 명령 함수 작성</w:t>
            </w: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drawing>
                <wp:inline distT="0" distB="0" distL="0" distR="0">
                  <wp:extent cx="5209818" cy="1303201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818" cy="13032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드론 명령 포맷 작성</w:t>
            </w: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</w:p>
          <w:p>
            <w:pPr>
              <w:ind w:leftChars="0"/>
            </w:pPr>
            <w:r>
              <w:rPr>
                <w:lang w:eastAsia="ko-KR"/>
                <w:rFonts w:asciiTheme="minorEastAsia" w:hAnsiTheme="minorEastAsia"/>
                <w:rtl w:val="off"/>
              </w:rPr>
              <w:drawing>
                <wp:inline distT="0" distB="0" distL="180" distR="180">
                  <wp:extent cx="3495403" cy="624840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403" cy="624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ffff"/>
              <w:ind w:leftChars="0" w:left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tl w:val="off"/>
              </w:rPr>
              <w:t>send</w:t>
            </w:r>
          </w:p>
          <w:p>
            <w:pPr>
              <w:ind w:leftChars="0"/>
            </w:pPr>
            <w:r>
              <w:drawing>
                <wp:inline distT="0" distB="0" distL="180" distR="180">
                  <wp:extent cx="5095602" cy="1699260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602" cy="1699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ffff"/>
              <w:ind w:leftChars="0" w:left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receive</w:t>
            </w:r>
          </w:p>
          <w:p>
            <w:pPr>
              <w:pStyle w:val="a"/>
              <w:ind w:leftChars="0" w:left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윈도우 환경에서 telemetry 통신 테스트 앞서 작성한 포맷에 맞는 데이터 송수신</w:t>
            </w:r>
          </w:p>
          <w:p>
            <w:pPr>
              <w:pStyle w:val="a"/>
              <w:ind w:leftChars="0" w:left="0"/>
              <w:rPr>
                <w:lang w:eastAsia="ko-KR"/>
                <w:rFonts w:asciiTheme="minorEastAsia" w:hAnsiTheme="minorEastAsia"/>
                <w:rtl w:val="off"/>
              </w:rPr>
            </w:pPr>
          </w:p>
          <w:p>
            <w:pPr>
              <w:ind w:leftChars="0"/>
              <w:rPr>
                <w:lang w:eastAsia="ko-KR"/>
                <w:rFonts w:asciiTheme="minorEastAsia" w:hAnsiTheme="minorEastAsia"/>
                <w:rtl w:val="off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drawing>
                <wp:inline distT="0" distB="0" distL="0" distR="0">
                  <wp:extent cx="5092110" cy="3638820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110" cy="3638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0"/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드론 랜딩기어를 가지고 있는 프레임에 맞게 모델링</w:t>
            </w: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b/>
              </w:rPr>
              <w:t>다음 모임 시간/장소</w:t>
            </w:r>
            <w:r>
              <w:rPr>
                <w:rFonts w:asciiTheme="minorEastAsia" w:hAnsiTheme="minorEastAsia"/>
                <w:b/>
              </w:rPr>
              <w:t>: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 xml:space="preserve"> 2023년 4월 13일 목</w:t>
            </w:r>
          </w:p>
        </w:tc>
      </w:tr>
    </w:tbl>
    <w:p>
      <w:pPr>
        <w:autoSpaceDE/>
        <w:autoSpaceDN/>
        <w:widowControl/>
        <w:wordWrap/>
        <w:rPr>
          <w:rFonts w:asciiTheme="minorEastAsia" w:hAnsiTheme="minorEastAsia"/>
          <w:b/>
          <w:szCs w:val="20"/>
        </w:rPr>
      </w:pP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06d4f5d"/>
    <w:multiLevelType w:val="hybridMultilevel"/>
    <w:tmpl w:val="d020f452"/>
    <w:lvl w:ilvl="0" w:tplc="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entative="on" w:tplc="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entative="on" w:tplc="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entative="on" w:tplc="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entative="on" w:tplc="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entative="on" w:tplc="8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entative="on" w:tplc="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entative="on" w:tplc="8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entative="on" w:tplc="8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ff7ff78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2">
    <w:nsid w:val="7fffff4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3">
    <w:nsid w:val="f7bffe5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4">
    <w:nsid w:val="7bf7d7b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5">
    <w:nsid w:val="fffbf18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6">
    <w:nsid w:val="ffd7fe5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0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1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 w:uiPriority="339"/>
    <w:lsdException w:name="Medium Shading 2" w:uiPriority="598"/>
    <w:lsdException w:name="Medium List 1" w:uiPriority="599"/>
    <w:lsdException w:name="Medium List 2" w:uiPriority="600"/>
    <w:lsdException w:name="Medium Grid 1" w:uiPriority="601"/>
    <w:lsdException w:name="Medium Grid 2" w:uiPriority="608"/>
    <w:lsdException w:name="Medium Grid 3" w:uiPriority="609"/>
    <w:lsdException w:name="Dark List" w:uiPriority="628"/>
    <w:lsdException w:name="Colorful Shading" w:uiPriority="629"/>
    <w:lsdException w:name="Colorful List" w:uiPriority="630"/>
    <w:lsdException w:name="Colorful Grid" w:uiPriority="631"/>
    <w:lsdException w:name="Light Shading Accent 1" w:uiPriority="336"/>
    <w:lsdException w:name="Light List Accent 1" w:uiPriority="337"/>
    <w:lsdException w:name="Light Grid Accent 1" w:uiPriority="338"/>
    <w:lsdException w:name="Medium Shading 1 Accent 1" w:uiPriority="339"/>
    <w:lsdException w:name="Medium Shading 2 Accent 1" w:uiPriority="598"/>
    <w:lsdException w:name="Medium List 1 Accent 1" w:uiPriority="599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600"/>
    <w:lsdException w:name="Medium Grid 1 Accent 1" w:uiPriority="601"/>
    <w:lsdException w:name="Medium Grid 2 Accent 1" w:uiPriority="608"/>
    <w:lsdException w:name="Medium Grid 3 Accent 1" w:uiPriority="609"/>
    <w:lsdException w:name="Dark List Accent 1" w:uiPriority="628"/>
    <w:lsdException w:name="Colorful Shading Accent 1" w:uiPriority="629"/>
    <w:lsdException w:name="Colorful List Accent 1" w:uiPriority="630"/>
    <w:lsdException w:name="Colorful Grid Accent 1" w:uiPriority="631"/>
    <w:lsdException w:name="Light Shading Accent 2" w:uiPriority="336"/>
    <w:lsdException w:name="Light List Accent 2" w:uiPriority="337"/>
    <w:lsdException w:name="Light Grid Accent 2" w:uiPriority="338"/>
    <w:lsdException w:name="Medium Shading 1 Accent 2" w:uiPriority="339"/>
    <w:lsdException w:name="Medium Shading 2 Accent 2" w:uiPriority="598"/>
    <w:lsdException w:name="Medium List 1 Accent 2" w:uiPriority="599"/>
    <w:lsdException w:name="Medium List 2 Accent 2" w:uiPriority="600"/>
    <w:lsdException w:name="Medium Grid 1 Accent 2" w:uiPriority="601"/>
    <w:lsdException w:name="Medium Grid 2 Accent 2" w:uiPriority="608"/>
    <w:lsdException w:name="Medium Grid 3 Accent 2" w:uiPriority="609"/>
    <w:lsdException w:name="Dark List Accent 2" w:uiPriority="628"/>
    <w:lsdException w:name="Colorful Shading Accent 2" w:uiPriority="629"/>
    <w:lsdException w:name="Colorful List Accent 2" w:uiPriority="630"/>
    <w:lsdException w:name="Colorful Grid Accent 2" w:uiPriority="631"/>
    <w:lsdException w:name="Light Shading Accent 3" w:uiPriority="336"/>
    <w:lsdException w:name="Light List Accent 3" w:uiPriority="337"/>
    <w:lsdException w:name="Light Grid Accent 3" w:uiPriority="338"/>
    <w:lsdException w:name="Medium Shading 1 Accent 3" w:uiPriority="339"/>
    <w:lsdException w:name="Medium Shading 2 Accent 3" w:uiPriority="598"/>
    <w:lsdException w:name="Medium List 1 Accent 3" w:uiPriority="599"/>
    <w:lsdException w:name="Medium List 2 Accent 3" w:uiPriority="600"/>
    <w:lsdException w:name="Medium Grid 1 Accent 3" w:uiPriority="601"/>
    <w:lsdException w:name="Medium Grid 2 Accent 3" w:uiPriority="608"/>
    <w:lsdException w:name="Medium Grid 3 Accent 3" w:uiPriority="609"/>
    <w:lsdException w:name="Dark List Accent 3" w:uiPriority="628"/>
    <w:lsdException w:name="Colorful Shading Accent 3" w:uiPriority="629"/>
    <w:lsdException w:name="Colorful List Accent 3" w:uiPriority="630"/>
    <w:lsdException w:name="Colorful Grid Accent 3" w:uiPriority="631"/>
    <w:lsdException w:name="Light Shading Accent 4" w:uiPriority="336"/>
    <w:lsdException w:name="Light List Accent 4" w:uiPriority="337"/>
    <w:lsdException w:name="Light Grid Accent 4" w:uiPriority="338"/>
    <w:lsdException w:name="Medium Shading 1 Accent 4" w:uiPriority="339"/>
    <w:lsdException w:name="Medium Shading 2 Accent 4" w:uiPriority="598"/>
    <w:lsdException w:name="Medium List 1 Accent 4" w:uiPriority="599"/>
    <w:lsdException w:name="Medium List 2 Accent 4" w:uiPriority="600"/>
    <w:lsdException w:name="Medium Grid 1 Accent 4" w:uiPriority="601"/>
    <w:lsdException w:name="Medium Grid 2 Accent 4" w:uiPriority="608"/>
    <w:lsdException w:name="Medium Grid 3 Accent 4" w:uiPriority="609"/>
    <w:lsdException w:name="Dark List Accent 4" w:uiPriority="628"/>
    <w:lsdException w:name="Colorful Shading Accent 4" w:uiPriority="629"/>
    <w:lsdException w:name="Colorful List Accent 4" w:uiPriority="630"/>
    <w:lsdException w:name="Colorful Grid Accent 4" w:uiPriority="631"/>
    <w:lsdException w:name="Light Shading Accent 5" w:uiPriority="336"/>
    <w:lsdException w:name="Light List Accent 5" w:uiPriority="337"/>
    <w:lsdException w:name="Light Grid Accent 5" w:uiPriority="338"/>
    <w:lsdException w:name="Medium Shading 1 Accent 5" w:uiPriority="339"/>
    <w:lsdException w:name="Medium Shading 2 Accent 5" w:uiPriority="598"/>
    <w:lsdException w:name="Medium List 1 Accent 5" w:uiPriority="599"/>
    <w:lsdException w:name="Medium List 2 Accent 5" w:uiPriority="600"/>
    <w:lsdException w:name="Medium Grid 1 Accent 5" w:uiPriority="601"/>
    <w:lsdException w:name="Medium Grid 2 Accent 5" w:uiPriority="608"/>
    <w:lsdException w:name="Medium Grid 3 Accent 5" w:uiPriority="609"/>
    <w:lsdException w:name="Dark List Accent 5" w:uiPriority="628"/>
    <w:lsdException w:name="Colorful Shading Accent 5" w:uiPriority="629"/>
    <w:lsdException w:name="Colorful List Accent 5" w:uiPriority="630"/>
    <w:lsdException w:name="Colorful Grid Accent 5" w:uiPriority="631"/>
    <w:lsdException w:name="Light Shading Accent 6" w:uiPriority="336"/>
    <w:lsdException w:name="Light List Accent 6" w:uiPriority="337"/>
    <w:lsdException w:name="Light Grid Accent 6" w:uiPriority="338"/>
    <w:lsdException w:name="Medium Shading 1 Accent 6" w:uiPriority="339"/>
    <w:lsdException w:name="Medium Shading 2 Accent 6" w:uiPriority="598"/>
    <w:lsdException w:name="Medium List 1 Accent 6" w:uiPriority="599"/>
    <w:lsdException w:name="Medium List 2 Accent 6" w:uiPriority="600"/>
    <w:lsdException w:name="Medium Grid 1 Accent 6" w:uiPriority="601"/>
    <w:lsdException w:name="Medium Grid 2 Accent 6" w:uiPriority="608"/>
    <w:lsdException w:name="Medium Grid 3 Accent 6" w:uiPriority="609"/>
    <w:lsdException w:name="Dark List Accent 6" w:uiPriority="628"/>
    <w:lsdException w:name="Colorful Shading Accent 6" w:uiPriority="629"/>
    <w:lsdException w:name="Colorful List Accent 6" w:uiPriority="630"/>
    <w:lsdException w:name="Colorful Grid Accent 6" w:uiPriority="631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59"/>
    <w:basedOn w:val="a1"/>
    <w:tblPr>
      <w:tblBorders>
        <w:top w:val="single" w:sz="4" w:space="0" w:color="000000" w:themeColor="dk1"/>
        <w:left w:val="single" w:sz="4" w:space="0" w:color="000000" w:themeColor="dk1"/>
        <w:bottom w:val="single" w:sz="4" w:space="0" w:color="000000" w:themeColor="dk1"/>
        <w:right w:val="single" w:sz="4" w:space="0" w:color="000000" w:themeColor="dk1"/>
        <w:insideH w:val="single" w:sz="4" w:space="0" w:color="000000" w:themeColor="dk1"/>
        <w:insideV w:val="single" w:sz="4" w:space="0" w:color="000000" w:themeColor="dk1"/>
      </w:tblBorders>
    </w:tbl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paragraph" w:styleId="a6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6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uiPriority w:val="34"/>
    <w:basedOn w:val="a"/>
    <w:qFormat/>
    <w:pPr>
      <w:ind w:leftChars="400" w:left="800"/>
    </w:pPr>
  </w:style>
  <w:style w:type="paragraph" w:styleId="affff">
    <w:name w:val="caption"/>
    <w:uiPriority w:val="35"/>
    <w:basedOn w:val="a"/>
    <w:next w:val="a"/>
    <w:qFormat/>
    <w:unhideWhenUsed/>
    <w:rPr>
      <w:b/>
      <w:bCs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7" Type="http://schemas.openxmlformats.org/officeDocument/2006/relationships/image" Target="media/image5.png" /><Relationship Id="rId5" Type="http://schemas.openxmlformats.org/officeDocument/2006/relationships/image" Target="media/image6.png" /><Relationship Id="rId6" Type="http://schemas.openxmlformats.org/officeDocument/2006/relationships/image" Target="media/image7.png" /><Relationship Id="rId8" Type="http://schemas.openxmlformats.org/officeDocument/2006/relationships/styles" Target="styles.xml" /><Relationship Id="rId9" Type="http://schemas.openxmlformats.org/officeDocument/2006/relationships/settings" Target="settings.xml" /><Relationship Id="rId10" Type="http://schemas.openxmlformats.org/officeDocument/2006/relationships/fontTable" Target="fontTable.xml" /><Relationship Id="rId11" Type="http://schemas.openxmlformats.org/officeDocument/2006/relationships/webSettings" Target="webSettings.xml" /><Relationship Id="rId12" Type="http://schemas.openxmlformats.org/officeDocument/2006/relationships/numbering" Target="numbering.xml" /><Relationship Id="rId1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Company>국민대학교</Company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LeeJaesung</cp:lastModifiedBy>
  <cp:revision>1</cp:revision>
  <dcterms:created xsi:type="dcterms:W3CDTF">2009-03-14T05:33:00Z</dcterms:created>
  <dcterms:modified xsi:type="dcterms:W3CDTF">2023-04-09T06:54:41Z</dcterms:modified>
  <cp:lastPrinted>2009-03-16T08:33:00Z</cp:lastPrinted>
  <cp:version>1100.0100.01</cp:version>
</cp:coreProperties>
</file>